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B7" w:rsidRPr="006D609E" w:rsidRDefault="00063AB7" w:rsidP="00063AB7">
      <w:pPr>
        <w:spacing w:after="115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color w:val="444444"/>
          <w:spacing w:val="-12"/>
          <w:kern w:val="36"/>
          <w:sz w:val="40"/>
          <w:szCs w:val="40"/>
          <w:lang w:eastAsia="el-GR"/>
        </w:rPr>
      </w:pPr>
      <w:r w:rsidRPr="00063AB7">
        <w:rPr>
          <w:rFonts w:ascii="inherit" w:eastAsia="Times New Roman" w:hAnsi="inherit" w:cs="Times New Roman"/>
          <w:b/>
          <w:color w:val="444444"/>
          <w:spacing w:val="-12"/>
          <w:kern w:val="36"/>
          <w:sz w:val="44"/>
          <w:szCs w:val="44"/>
          <w:lang w:val="en-US" w:eastAsia="el-GR"/>
        </w:rPr>
        <w:t>NEA</w:t>
      </w:r>
      <w:r w:rsidRPr="00063AB7">
        <w:rPr>
          <w:rFonts w:ascii="inherit" w:eastAsia="Times New Roman" w:hAnsi="inherit" w:cs="Times New Roman"/>
          <w:color w:val="444444"/>
          <w:spacing w:val="-12"/>
          <w:kern w:val="36"/>
          <w:sz w:val="44"/>
          <w:szCs w:val="44"/>
          <w:lang w:eastAsia="el-GR"/>
        </w:rPr>
        <w:t xml:space="preserve"> </w:t>
      </w:r>
      <w:r w:rsidRPr="006D609E">
        <w:rPr>
          <w:rFonts w:ascii="inherit" w:eastAsia="Times New Roman" w:hAnsi="inherit" w:cs="Times New Roman"/>
          <w:color w:val="444444"/>
          <w:spacing w:val="-12"/>
          <w:kern w:val="36"/>
          <w:sz w:val="40"/>
          <w:szCs w:val="40"/>
          <w:lang w:eastAsia="el-GR"/>
        </w:rPr>
        <w:t>Προκήρυξη για συμπληρωματική εισαγωγή μαθητών/τριών στο 3ο Πειραματικό Λύκειο Πειραιά (</w:t>
      </w:r>
      <w:r w:rsidRPr="006D609E">
        <w:rPr>
          <w:rFonts w:ascii="inherit" w:eastAsia="Times New Roman" w:hAnsi="inherit" w:cs="Times New Roman"/>
          <w:color w:val="444444"/>
          <w:spacing w:val="-12"/>
          <w:kern w:val="36"/>
          <w:sz w:val="40"/>
          <w:szCs w:val="40"/>
          <w:lang w:val="en-US" w:eastAsia="el-GR"/>
        </w:rPr>
        <w:t>A</w:t>
      </w:r>
      <w:r w:rsidRPr="006D609E">
        <w:rPr>
          <w:rFonts w:ascii="inherit" w:eastAsia="Times New Roman" w:hAnsi="inherit" w:cs="Times New Roman"/>
          <w:color w:val="444444"/>
          <w:spacing w:val="-12"/>
          <w:kern w:val="36"/>
          <w:sz w:val="40"/>
          <w:szCs w:val="40"/>
          <w:lang w:eastAsia="el-GR"/>
        </w:rPr>
        <w:t xml:space="preserve">, </w:t>
      </w:r>
      <w:r w:rsidRPr="006D609E">
        <w:rPr>
          <w:rFonts w:ascii="inherit" w:eastAsia="Times New Roman" w:hAnsi="inherit" w:cs="Times New Roman"/>
          <w:color w:val="444444"/>
          <w:spacing w:val="-12"/>
          <w:kern w:val="36"/>
          <w:sz w:val="40"/>
          <w:szCs w:val="40"/>
          <w:lang w:val="en-US" w:eastAsia="el-GR"/>
        </w:rPr>
        <w:t>B</w:t>
      </w:r>
      <w:r w:rsidRPr="006D609E">
        <w:rPr>
          <w:rFonts w:ascii="inherit" w:eastAsia="Times New Roman" w:hAnsi="inherit" w:cs="Times New Roman"/>
          <w:color w:val="444444"/>
          <w:spacing w:val="-12"/>
          <w:kern w:val="36"/>
          <w:sz w:val="40"/>
          <w:szCs w:val="40"/>
          <w:lang w:eastAsia="el-GR"/>
        </w:rPr>
        <w:t xml:space="preserve"> και Γ Λυκείου)</w:t>
      </w: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666666"/>
          <w:sz w:val="21"/>
          <w:szCs w:val="21"/>
        </w:rPr>
        <w:t xml:space="preserve">   Σύμφωνα με το ΦΕΚ 5372/τ.β’/7-9-2023 περί Διεξαγωγής συμπληρωματικών διαδικασιών για εισαγωγή μαθητών-τριών και σχετικές ρυθμίσεις στα Πρότυπα και Πειραματικά σχολεία προκηρύσσουμε:</w:t>
      </w:r>
    </w:p>
    <w:p w:rsidR="00063AB7" w:rsidRPr="006D609E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rPr>
          <w:rStyle w:val="a3"/>
          <w:rFonts w:ascii="Verdana" w:hAnsi="Verdana"/>
          <w:color w:val="666666"/>
          <w:sz w:val="21"/>
          <w:szCs w:val="21"/>
        </w:rPr>
      </w:pPr>
      <w:r>
        <w:rPr>
          <w:rStyle w:val="a3"/>
          <w:rFonts w:ascii="Verdana" w:hAnsi="Verdana"/>
          <w:color w:val="666666"/>
          <w:sz w:val="21"/>
          <w:szCs w:val="21"/>
          <w:u w:val="single"/>
        </w:rPr>
        <w:t>Τουλάχιστον</w:t>
      </w:r>
      <w:r>
        <w:rPr>
          <w:rStyle w:val="a3"/>
          <w:rFonts w:ascii="Verdana" w:hAnsi="Verdana"/>
          <w:color w:val="666666"/>
          <w:sz w:val="21"/>
          <w:szCs w:val="21"/>
        </w:rPr>
        <w:t> </w:t>
      </w: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center"/>
        <w:rPr>
          <w:rFonts w:ascii="Verdana" w:hAnsi="Verdana"/>
          <w:color w:val="333333"/>
          <w:sz w:val="21"/>
          <w:szCs w:val="21"/>
        </w:rPr>
      </w:pPr>
      <w:r>
        <w:rPr>
          <w:rStyle w:val="a3"/>
          <w:rFonts w:ascii="Verdana" w:hAnsi="Verdana"/>
          <w:color w:val="666666"/>
          <w:sz w:val="21"/>
          <w:szCs w:val="21"/>
        </w:rPr>
        <w:t>Τριάντα μια (3</w:t>
      </w:r>
      <w:r w:rsidRPr="00063AB7">
        <w:rPr>
          <w:rStyle w:val="a3"/>
          <w:rFonts w:ascii="Verdana" w:hAnsi="Verdana"/>
          <w:color w:val="666666"/>
          <w:sz w:val="21"/>
          <w:szCs w:val="21"/>
        </w:rPr>
        <w:t>1</w:t>
      </w:r>
      <w:r>
        <w:rPr>
          <w:rStyle w:val="a3"/>
          <w:rFonts w:ascii="Verdana" w:hAnsi="Verdana"/>
          <w:color w:val="666666"/>
          <w:sz w:val="21"/>
          <w:szCs w:val="21"/>
        </w:rPr>
        <w:t>) θέσεις μαθητών/τριών για την Α΄ Λυκείου.</w:t>
      </w: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center"/>
        <w:rPr>
          <w:rFonts w:ascii="Verdana" w:hAnsi="Verdana"/>
          <w:color w:val="333333"/>
          <w:sz w:val="21"/>
          <w:szCs w:val="21"/>
        </w:rPr>
      </w:pPr>
      <w:r>
        <w:rPr>
          <w:rStyle w:val="a3"/>
          <w:rFonts w:ascii="Verdana" w:hAnsi="Verdana"/>
          <w:color w:val="666666"/>
          <w:sz w:val="21"/>
          <w:szCs w:val="21"/>
        </w:rPr>
        <w:t>Εικοσιοκτώ (28) θέσεις μαθητών/τριών για την Β΄ Λυκείου.</w:t>
      </w: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center"/>
        <w:rPr>
          <w:rStyle w:val="a3"/>
          <w:rFonts w:ascii="Verdana" w:hAnsi="Verdana"/>
          <w:color w:val="666666"/>
          <w:sz w:val="21"/>
          <w:szCs w:val="21"/>
        </w:rPr>
      </w:pPr>
      <w:r>
        <w:rPr>
          <w:rStyle w:val="a3"/>
          <w:rFonts w:ascii="Verdana" w:hAnsi="Verdana"/>
          <w:color w:val="666666"/>
          <w:sz w:val="21"/>
          <w:szCs w:val="21"/>
        </w:rPr>
        <w:t>Δεκατέσσερις (14) θέσεις μαθητών/τριών για τη Γ΄ Λυκείου.</w:t>
      </w: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center"/>
        <w:rPr>
          <w:rFonts w:ascii="Verdana" w:hAnsi="Verdana"/>
          <w:color w:val="333333"/>
          <w:sz w:val="21"/>
          <w:szCs w:val="21"/>
        </w:rPr>
      </w:pP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both"/>
        <w:rPr>
          <w:rFonts w:ascii="Verdana" w:hAnsi="Verdana"/>
          <w:color w:val="333333"/>
          <w:sz w:val="21"/>
          <w:szCs w:val="21"/>
        </w:rPr>
      </w:pPr>
      <w:r>
        <w:rPr>
          <w:rStyle w:val="a3"/>
          <w:rFonts w:ascii="Verdana" w:hAnsi="Verdana"/>
          <w:color w:val="666666"/>
          <w:sz w:val="21"/>
          <w:szCs w:val="21"/>
        </w:rPr>
        <w:t xml:space="preserve">   Η υποβολή αιτήσεων των γονέων / κηδεμόνων για συμμετοχή στη διαδικασία μπορεί να γίνει μέχρι και την </w:t>
      </w:r>
      <w:r w:rsidRPr="00063AB7">
        <w:rPr>
          <w:rStyle w:val="a3"/>
          <w:rFonts w:ascii="Verdana" w:hAnsi="Verdana"/>
          <w:color w:val="666666"/>
          <w:sz w:val="21"/>
          <w:szCs w:val="21"/>
          <w:u w:val="single"/>
        </w:rPr>
        <w:t>Τρίτη 23 Σεπτεμβρίου</w:t>
      </w:r>
      <w:r>
        <w:rPr>
          <w:rStyle w:val="a3"/>
          <w:rFonts w:ascii="Verdana" w:hAnsi="Verdana"/>
          <w:color w:val="666666"/>
          <w:sz w:val="21"/>
          <w:szCs w:val="21"/>
        </w:rPr>
        <w:t xml:space="preserve"> και ώρα 12.00π.μ. στο γραφείο της Διεύθυνσης του 3</w:t>
      </w:r>
      <w:r>
        <w:rPr>
          <w:rStyle w:val="a3"/>
          <w:rFonts w:ascii="Verdana" w:hAnsi="Verdana"/>
          <w:color w:val="666666"/>
          <w:sz w:val="21"/>
          <w:szCs w:val="21"/>
          <w:vertAlign w:val="superscript"/>
        </w:rPr>
        <w:t>ου</w:t>
      </w:r>
      <w:r>
        <w:rPr>
          <w:rStyle w:val="a3"/>
          <w:rFonts w:ascii="Verdana" w:hAnsi="Verdana"/>
          <w:color w:val="666666"/>
          <w:sz w:val="21"/>
          <w:szCs w:val="21"/>
        </w:rPr>
        <w:t> Πειραματικού Λυκείου Πειραιά, ως εξής:</w:t>
      </w:r>
    </w:p>
    <w:p w:rsidR="00063AB7" w:rsidRP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both"/>
        <w:rPr>
          <w:rFonts w:ascii="Verdana" w:hAnsi="Verdana"/>
          <w:b/>
          <w:color w:val="333333"/>
          <w:sz w:val="21"/>
          <w:szCs w:val="21"/>
        </w:rPr>
      </w:pPr>
      <w:r w:rsidRPr="00063AB7">
        <w:rPr>
          <w:rStyle w:val="a3"/>
          <w:rFonts w:ascii="Verdana" w:hAnsi="Verdana"/>
          <w:b w:val="0"/>
          <w:color w:val="666666"/>
          <w:sz w:val="21"/>
          <w:szCs w:val="21"/>
        </w:rPr>
        <w:t xml:space="preserve">α. με </w:t>
      </w:r>
      <w:r w:rsidRPr="0011675E">
        <w:rPr>
          <w:rStyle w:val="a3"/>
          <w:rFonts w:ascii="Verdana" w:hAnsi="Verdana"/>
          <w:color w:val="666666"/>
          <w:sz w:val="21"/>
          <w:szCs w:val="21"/>
        </w:rPr>
        <w:t>προσωπική παρουσία</w:t>
      </w:r>
      <w:r w:rsidRPr="00063AB7">
        <w:rPr>
          <w:rStyle w:val="a3"/>
          <w:rFonts w:ascii="Verdana" w:hAnsi="Verdana"/>
          <w:b w:val="0"/>
          <w:color w:val="666666"/>
          <w:sz w:val="21"/>
          <w:szCs w:val="21"/>
        </w:rPr>
        <w:t xml:space="preserve"> των δυο γονέων/κηδεμόνων, διαφορετικά, η αίτηση συνοδεύεται από υπεύθυνη δήλωση του απόντος γονέα/κηδεμόνα με την οποία συναινεί στην συμμετοχή του τέκνου του στη διαδικασία.</w:t>
      </w:r>
    </w:p>
    <w:p w:rsidR="00063AB7" w:rsidRPr="0011675E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both"/>
        <w:rPr>
          <w:rFonts w:ascii="Verdana" w:hAnsi="Verdana"/>
          <w:color w:val="333333"/>
          <w:sz w:val="21"/>
          <w:szCs w:val="21"/>
        </w:rPr>
      </w:pPr>
      <w:r w:rsidRPr="00063AB7">
        <w:rPr>
          <w:rStyle w:val="a3"/>
          <w:rFonts w:ascii="Verdana" w:hAnsi="Verdana"/>
          <w:b w:val="0"/>
          <w:color w:val="666666"/>
          <w:sz w:val="21"/>
          <w:szCs w:val="21"/>
        </w:rPr>
        <w:t xml:space="preserve">β. σε περίπτωση αδυναμίας για προσωπική παρουσία γονέων / κηδεμόνων παρέχεται </w:t>
      </w:r>
      <w:r w:rsidRPr="0011675E">
        <w:rPr>
          <w:rStyle w:val="a3"/>
          <w:rFonts w:ascii="Verdana" w:hAnsi="Verdana"/>
          <w:color w:val="666666"/>
          <w:sz w:val="21"/>
          <w:szCs w:val="21"/>
        </w:rPr>
        <w:t>η δυνατότητα υποβολής αίτησης συμμετοχής ηλεκτρονικά στη διεύθυνση του ηλεκτρονικού ταχυδρομείου της σχολικής μονάδας</w:t>
      </w:r>
    </w:p>
    <w:p w:rsidR="00063AB7" w:rsidRDefault="00621627" w:rsidP="00063AB7">
      <w:pPr>
        <w:pStyle w:val="Web"/>
        <w:shd w:val="clear" w:color="auto" w:fill="FFFFFF"/>
        <w:spacing w:before="0" w:beforeAutospacing="0" w:after="0" w:afterAutospacing="0" w:line="386" w:lineRule="atLeast"/>
        <w:jc w:val="both"/>
        <w:rPr>
          <w:rStyle w:val="a3"/>
          <w:rFonts w:ascii="Verdana" w:hAnsi="Verdana"/>
          <w:b w:val="0"/>
          <w:color w:val="666666"/>
          <w:sz w:val="21"/>
          <w:szCs w:val="21"/>
        </w:rPr>
      </w:pPr>
      <w:hyperlink r:id="rId4" w:history="1">
        <w:r w:rsidR="00063AB7" w:rsidRPr="00063AB7">
          <w:rPr>
            <w:rStyle w:val="a3"/>
            <w:rFonts w:ascii="Verdana" w:hAnsi="Verdana"/>
            <w:b w:val="0"/>
            <w:color w:val="34719D"/>
            <w:sz w:val="21"/>
            <w:szCs w:val="21"/>
            <w:u w:val="single"/>
          </w:rPr>
          <w:t>mail@3lyk-peiraia.att.sch.gr</w:t>
        </w:r>
      </w:hyperlink>
      <w:r w:rsidR="00063AB7" w:rsidRPr="00063AB7">
        <w:rPr>
          <w:rStyle w:val="a3"/>
          <w:rFonts w:ascii="Verdana" w:hAnsi="Verdana"/>
          <w:b w:val="0"/>
          <w:color w:val="666666"/>
          <w:sz w:val="21"/>
          <w:szCs w:val="21"/>
        </w:rPr>
        <w:t xml:space="preserve">με επισυναπτόμενα όλα τα απαραίτητα δικαιολογητικά. Στην περίπτωση αυτή θα πρέπει να επισυναφθούν υπεύθυνες δηλώσεις και των δυο γονέων/κηδεμόνων μέσω της  διαδικασίας που προβλέπεται στην ιστοσελίδα </w:t>
      </w:r>
      <w:proofErr w:type="spellStart"/>
      <w:r w:rsidR="00063AB7" w:rsidRPr="00063AB7">
        <w:rPr>
          <w:rStyle w:val="a3"/>
          <w:rFonts w:ascii="Verdana" w:hAnsi="Verdana"/>
          <w:b w:val="0"/>
          <w:color w:val="666666"/>
          <w:sz w:val="21"/>
          <w:szCs w:val="21"/>
        </w:rPr>
        <w:t>gov.gr</w:t>
      </w:r>
      <w:proofErr w:type="spellEnd"/>
      <w:r w:rsidR="00063AB7" w:rsidRPr="00063AB7">
        <w:rPr>
          <w:rStyle w:val="a3"/>
          <w:rFonts w:ascii="Verdana" w:hAnsi="Verdana"/>
          <w:b w:val="0"/>
          <w:color w:val="666666"/>
          <w:sz w:val="21"/>
          <w:szCs w:val="21"/>
        </w:rPr>
        <w:t>, οι οποίες θα αναφέρουν:</w:t>
      </w:r>
    </w:p>
    <w:p w:rsidR="00063AB7" w:rsidRP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both"/>
        <w:rPr>
          <w:rFonts w:ascii="Verdana" w:hAnsi="Verdana"/>
          <w:color w:val="333333"/>
          <w:sz w:val="21"/>
          <w:szCs w:val="21"/>
        </w:rPr>
      </w:pPr>
    </w:p>
    <w:p w:rsidR="00063AB7" w:rsidRDefault="00063AB7" w:rsidP="00063AB7">
      <w:pPr>
        <w:pStyle w:val="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hd w:val="clear" w:color="auto" w:fill="FFFFFF"/>
        <w:spacing w:before="0" w:beforeAutospacing="0" w:after="0" w:afterAutospacing="0" w:line="386" w:lineRule="atLeast"/>
        <w:rPr>
          <w:rFonts w:ascii="Verdana" w:hAnsi="Verdana"/>
          <w:color w:val="333333"/>
          <w:sz w:val="21"/>
          <w:szCs w:val="21"/>
        </w:rPr>
      </w:pPr>
      <w:r>
        <w:rPr>
          <w:rStyle w:val="a3"/>
          <w:rFonts w:ascii="Verdana" w:hAnsi="Verdana"/>
          <w:i/>
          <w:iCs/>
          <w:color w:val="666666"/>
          <w:sz w:val="21"/>
          <w:szCs w:val="21"/>
        </w:rPr>
        <w:t>«Παρακαλώ να δεχθείτε τη συμμετοχή του παιδιού μου</w:t>
      </w:r>
      <w:r>
        <w:rPr>
          <w:rFonts w:ascii="Verdana" w:hAnsi="Verdana"/>
          <w:b/>
          <w:bCs/>
          <w:i/>
          <w:iCs/>
          <w:color w:val="666666"/>
          <w:sz w:val="21"/>
          <w:szCs w:val="21"/>
        </w:rPr>
        <w:br/>
      </w:r>
      <w:r>
        <w:rPr>
          <w:rStyle w:val="a3"/>
          <w:rFonts w:ascii="Verdana" w:hAnsi="Verdana"/>
          <w:i/>
          <w:iCs/>
          <w:color w:val="666666"/>
          <w:sz w:val="21"/>
          <w:szCs w:val="21"/>
        </w:rPr>
        <w:t xml:space="preserve">……………………………………………………., μαθητή/ </w:t>
      </w:r>
      <w:proofErr w:type="spellStart"/>
      <w:r>
        <w:rPr>
          <w:rStyle w:val="a3"/>
          <w:rFonts w:ascii="Verdana" w:hAnsi="Verdana"/>
          <w:i/>
          <w:iCs/>
          <w:color w:val="666666"/>
          <w:sz w:val="21"/>
          <w:szCs w:val="21"/>
        </w:rPr>
        <w:t>τριας</w:t>
      </w:r>
      <w:proofErr w:type="spellEnd"/>
      <w:r>
        <w:rPr>
          <w:rStyle w:val="a3"/>
          <w:rFonts w:ascii="Verdana" w:hAnsi="Verdana"/>
          <w:i/>
          <w:iCs/>
          <w:color w:val="666666"/>
          <w:sz w:val="21"/>
          <w:szCs w:val="21"/>
        </w:rPr>
        <w:t xml:space="preserve"> της … τάξης στη διαδικασία συμπληρωματικής  εισαγωγής μαθητών/</w:t>
      </w:r>
      <w:proofErr w:type="spellStart"/>
      <w:r>
        <w:rPr>
          <w:rStyle w:val="a3"/>
          <w:rFonts w:ascii="Verdana" w:hAnsi="Verdana"/>
          <w:i/>
          <w:iCs/>
          <w:color w:val="666666"/>
          <w:sz w:val="21"/>
          <w:szCs w:val="21"/>
        </w:rPr>
        <w:t>ριών</w:t>
      </w:r>
      <w:proofErr w:type="spellEnd"/>
      <w:r>
        <w:rPr>
          <w:rStyle w:val="a3"/>
          <w:rFonts w:ascii="Verdana" w:hAnsi="Verdana"/>
          <w:i/>
          <w:iCs/>
          <w:color w:val="666666"/>
          <w:sz w:val="21"/>
          <w:szCs w:val="21"/>
        </w:rPr>
        <w:t xml:space="preserve">  στο 3</w:t>
      </w:r>
      <w:r>
        <w:rPr>
          <w:rStyle w:val="a3"/>
          <w:rFonts w:ascii="Verdana" w:hAnsi="Verdana"/>
          <w:i/>
          <w:iCs/>
          <w:color w:val="666666"/>
          <w:sz w:val="21"/>
          <w:szCs w:val="21"/>
          <w:vertAlign w:val="superscript"/>
        </w:rPr>
        <w:t>ου</w:t>
      </w:r>
      <w:r>
        <w:rPr>
          <w:rStyle w:val="a3"/>
          <w:rFonts w:ascii="Verdana" w:hAnsi="Verdana"/>
          <w:i/>
          <w:iCs/>
          <w:color w:val="666666"/>
          <w:sz w:val="21"/>
          <w:szCs w:val="21"/>
        </w:rPr>
        <w:t> Πειραματικό Λύκειο Πειραιά»</w:t>
      </w: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rPr>
          <w:rFonts w:ascii="Verdana" w:hAnsi="Verdana"/>
          <w:color w:val="666666"/>
          <w:sz w:val="21"/>
          <w:szCs w:val="21"/>
        </w:rPr>
      </w:pPr>
    </w:p>
    <w:p w:rsidR="00063AB7" w:rsidRDefault="00063AB7" w:rsidP="00063AB7">
      <w:pPr>
        <w:pStyle w:val="Web"/>
        <w:shd w:val="clear" w:color="auto" w:fill="FFFFFF"/>
        <w:spacing w:before="0" w:beforeAutospacing="0" w:after="0" w:afterAutospacing="0" w:line="386" w:lineRule="atLeast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666666"/>
          <w:sz w:val="21"/>
          <w:szCs w:val="21"/>
        </w:rPr>
        <w:t>Οι θέσεις αυτές θα καλυφθούν, με δημόσια κλήρωση στο γραφείο της Δ/</w:t>
      </w:r>
      <w:proofErr w:type="spellStart"/>
      <w:r>
        <w:rPr>
          <w:rFonts w:ascii="Verdana" w:hAnsi="Verdana"/>
          <w:color w:val="666666"/>
          <w:sz w:val="21"/>
          <w:szCs w:val="21"/>
        </w:rPr>
        <w:t>νσης</w:t>
      </w:r>
      <w:proofErr w:type="spellEnd"/>
      <w:r>
        <w:rPr>
          <w:rFonts w:ascii="Verdana" w:hAnsi="Verdana"/>
          <w:color w:val="666666"/>
          <w:sz w:val="21"/>
          <w:szCs w:val="21"/>
        </w:rPr>
        <w:t xml:space="preserve"> του 3</w:t>
      </w:r>
      <w:r>
        <w:rPr>
          <w:rFonts w:ascii="Verdana" w:hAnsi="Verdana"/>
          <w:color w:val="666666"/>
          <w:sz w:val="21"/>
          <w:szCs w:val="21"/>
          <w:vertAlign w:val="superscript"/>
        </w:rPr>
        <w:t>ου</w:t>
      </w:r>
      <w:r>
        <w:rPr>
          <w:rFonts w:ascii="Verdana" w:hAnsi="Verdana"/>
          <w:color w:val="666666"/>
          <w:sz w:val="21"/>
          <w:szCs w:val="21"/>
        </w:rPr>
        <w:t> Πειραματικού Λυκείου Πειραιά.</w:t>
      </w:r>
    </w:p>
    <w:p w:rsidR="005C698A" w:rsidRDefault="005C698A" w:rsidP="00063AB7">
      <w:pPr>
        <w:jc w:val="both"/>
      </w:pPr>
    </w:p>
    <w:sectPr w:rsidR="005C698A" w:rsidSect="005C69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3AB7"/>
    <w:rsid w:val="00017C68"/>
    <w:rsid w:val="00063AB7"/>
    <w:rsid w:val="0011675E"/>
    <w:rsid w:val="004327B4"/>
    <w:rsid w:val="005C698A"/>
    <w:rsid w:val="00621627"/>
    <w:rsid w:val="006D609E"/>
    <w:rsid w:val="00807564"/>
    <w:rsid w:val="00A17196"/>
    <w:rsid w:val="00A94469"/>
    <w:rsid w:val="00DD78DA"/>
    <w:rsid w:val="00F3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63A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3lyk-peiraia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dief</cp:lastModifiedBy>
  <cp:revision>3</cp:revision>
  <dcterms:created xsi:type="dcterms:W3CDTF">2025-09-16T05:58:00Z</dcterms:created>
  <dcterms:modified xsi:type="dcterms:W3CDTF">2025-09-16T06:26:00Z</dcterms:modified>
</cp:coreProperties>
</file>